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D1295" w14:textId="0AE0F44A" w:rsidR="00226D1D" w:rsidRDefault="00226D1D" w:rsidP="00DF5723">
      <w:pPr>
        <w:jc w:val="center"/>
      </w:pPr>
      <w:r>
        <w:rPr>
          <w:noProof/>
        </w:rPr>
        <w:drawing>
          <wp:inline distT="0" distB="0" distL="0" distR="0" wp14:anchorId="6BA49CDD" wp14:editId="13259705">
            <wp:extent cx="5943600" cy="1358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58265"/>
                    </a:xfrm>
                    <a:prstGeom prst="rect">
                      <a:avLst/>
                    </a:prstGeom>
                    <a:noFill/>
                    <a:ln>
                      <a:noFill/>
                    </a:ln>
                  </pic:spPr>
                </pic:pic>
              </a:graphicData>
            </a:graphic>
          </wp:inline>
        </w:drawing>
      </w:r>
    </w:p>
    <w:p w14:paraId="5AF53EBA" w14:textId="77777777" w:rsidR="000266B0" w:rsidRPr="002C4A1D" w:rsidRDefault="0090108B" w:rsidP="00240997">
      <w:pPr>
        <w:rPr>
          <w:sz w:val="26"/>
          <w:szCs w:val="26"/>
        </w:rPr>
      </w:pPr>
      <w:r>
        <w:tab/>
      </w:r>
      <w:r w:rsidR="009D767B">
        <w:tab/>
      </w:r>
      <w:r w:rsidR="009D767B">
        <w:tab/>
      </w:r>
      <w:r w:rsidR="009D767B">
        <w:tab/>
      </w:r>
      <w:r w:rsidR="009D767B">
        <w:tab/>
      </w:r>
      <w:r w:rsidR="009D767B">
        <w:tab/>
      </w:r>
      <w:r w:rsidR="009D767B">
        <w:tab/>
      </w:r>
      <w:r w:rsidR="009D767B">
        <w:tab/>
      </w:r>
      <w:r w:rsidR="009D767B">
        <w:tab/>
      </w:r>
      <w:r w:rsidR="009D767B">
        <w:tab/>
      </w:r>
      <w:r w:rsidR="009D767B">
        <w:tab/>
      </w:r>
      <w:r w:rsidR="000266B0" w:rsidRPr="002C4A1D">
        <w:rPr>
          <w:sz w:val="26"/>
          <w:szCs w:val="26"/>
        </w:rPr>
        <w:t>January 7, 2022</w:t>
      </w:r>
    </w:p>
    <w:p w14:paraId="4E765BE9" w14:textId="77777777" w:rsidR="000266B0" w:rsidRPr="002C4A1D" w:rsidRDefault="000266B0" w:rsidP="00240997">
      <w:pPr>
        <w:rPr>
          <w:sz w:val="26"/>
          <w:szCs w:val="26"/>
        </w:rPr>
      </w:pPr>
      <w:r w:rsidRPr="002C4A1D">
        <w:rPr>
          <w:sz w:val="26"/>
          <w:szCs w:val="26"/>
        </w:rPr>
        <w:t>Sisters and Brothers,</w:t>
      </w:r>
      <w:r w:rsidR="009D767B" w:rsidRPr="002C4A1D">
        <w:rPr>
          <w:sz w:val="26"/>
          <w:szCs w:val="26"/>
        </w:rPr>
        <w:tab/>
      </w:r>
    </w:p>
    <w:p w14:paraId="56464D49" w14:textId="77777777" w:rsidR="002C4A1D" w:rsidRPr="002C4A1D" w:rsidRDefault="000266B0" w:rsidP="000266B0">
      <w:pPr>
        <w:rPr>
          <w:sz w:val="26"/>
          <w:szCs w:val="26"/>
        </w:rPr>
      </w:pPr>
      <w:r w:rsidRPr="002C4A1D">
        <w:rPr>
          <w:sz w:val="26"/>
          <w:szCs w:val="26"/>
        </w:rPr>
        <w:tab/>
      </w:r>
    </w:p>
    <w:p w14:paraId="28F895DF" w14:textId="06CA6BF6" w:rsidR="000266B0" w:rsidRPr="002C4A1D" w:rsidRDefault="002C4A1D" w:rsidP="000266B0">
      <w:pPr>
        <w:rPr>
          <w:sz w:val="26"/>
          <w:szCs w:val="26"/>
        </w:rPr>
      </w:pPr>
      <w:r w:rsidRPr="002C4A1D">
        <w:rPr>
          <w:sz w:val="26"/>
          <w:szCs w:val="26"/>
        </w:rPr>
        <w:tab/>
      </w:r>
      <w:r w:rsidR="000266B0" w:rsidRPr="002C4A1D">
        <w:rPr>
          <w:sz w:val="26"/>
          <w:szCs w:val="26"/>
        </w:rPr>
        <w:t>The Omicron variant of Covid 19 has spread like wildfire in the plant and across the country. As of Friday January 7</w:t>
      </w:r>
      <w:r w:rsidR="000266B0" w:rsidRPr="002C4A1D">
        <w:rPr>
          <w:sz w:val="26"/>
          <w:szCs w:val="26"/>
          <w:vertAlign w:val="superscript"/>
        </w:rPr>
        <w:t>th</w:t>
      </w:r>
      <w:r w:rsidR="002300B6">
        <w:rPr>
          <w:sz w:val="26"/>
          <w:szCs w:val="26"/>
          <w:vertAlign w:val="superscript"/>
        </w:rPr>
        <w:t xml:space="preserve">, </w:t>
      </w:r>
      <w:r w:rsidR="000266B0" w:rsidRPr="002C4A1D">
        <w:rPr>
          <w:sz w:val="26"/>
          <w:szCs w:val="26"/>
        </w:rPr>
        <w:t xml:space="preserve">Tonawanda Engine Plant has 74 people out on Covid Leave with 46 positive cases. This is the most people out on Covid leave to date here at the plant since the beginning of this pandemic. We need everyone to be sure to wear their face masks properly </w:t>
      </w:r>
      <w:r w:rsidR="00BE36A2" w:rsidRPr="002C4A1D">
        <w:rPr>
          <w:sz w:val="26"/>
          <w:szCs w:val="26"/>
        </w:rPr>
        <w:t>to</w:t>
      </w:r>
      <w:r w:rsidR="000266B0" w:rsidRPr="002C4A1D">
        <w:rPr>
          <w:sz w:val="26"/>
          <w:szCs w:val="26"/>
        </w:rPr>
        <w:t xml:space="preserve"> respect and ensure the safety of our coworkers. Regardless of the varying opinions on the issue, the proper wearing of the facemasks is required by General Motors at all time</w:t>
      </w:r>
      <w:r w:rsidR="00BE36A2" w:rsidRPr="002C4A1D">
        <w:rPr>
          <w:sz w:val="26"/>
          <w:szCs w:val="26"/>
        </w:rPr>
        <w:t xml:space="preserve"> in the plant</w:t>
      </w:r>
      <w:r w:rsidR="000266B0" w:rsidRPr="002C4A1D">
        <w:rPr>
          <w:sz w:val="26"/>
          <w:szCs w:val="26"/>
        </w:rPr>
        <w:t xml:space="preserve"> unless actively eating or drinking. Management informed the Shop Committee that this will be strictly enforced </w:t>
      </w:r>
      <w:r w:rsidR="00BE36A2" w:rsidRPr="002C4A1D">
        <w:rPr>
          <w:sz w:val="26"/>
          <w:szCs w:val="26"/>
        </w:rPr>
        <w:t xml:space="preserve">going forward </w:t>
      </w:r>
      <w:r w:rsidR="000266B0" w:rsidRPr="002C4A1D">
        <w:rPr>
          <w:sz w:val="26"/>
          <w:szCs w:val="26"/>
        </w:rPr>
        <w:t>with the spike in positive cases. Please wear your facemasks correctly to avoid being subject to discipline for safety rule infractions related to Covid protocols.</w:t>
      </w:r>
    </w:p>
    <w:p w14:paraId="403361C4" w14:textId="4F5A611B" w:rsidR="000266B0" w:rsidRPr="002C4A1D" w:rsidRDefault="000266B0" w:rsidP="000266B0">
      <w:pPr>
        <w:rPr>
          <w:sz w:val="26"/>
          <w:szCs w:val="26"/>
        </w:rPr>
      </w:pPr>
      <w:r w:rsidRPr="002C4A1D">
        <w:rPr>
          <w:b/>
          <w:bCs/>
          <w:sz w:val="26"/>
          <w:szCs w:val="26"/>
          <w:u w:val="single"/>
        </w:rPr>
        <w:t>Appendix A Plant Transfer Opportunities</w:t>
      </w:r>
      <w:r w:rsidRPr="002C4A1D">
        <w:rPr>
          <w:sz w:val="26"/>
          <w:szCs w:val="26"/>
        </w:rPr>
        <w:t xml:space="preserve"> - There are currently 250 Appendix A transfer opportunities to Lansing Delta Township Assembly Plant in Michigan and 9 openings at the Marion Stamping Plant in Ohio.</w:t>
      </w:r>
      <w:r w:rsidR="002C4A1D" w:rsidRPr="002C4A1D">
        <w:rPr>
          <w:sz w:val="26"/>
          <w:szCs w:val="26"/>
        </w:rPr>
        <w:t xml:space="preserve"> With the upcoming buildout of the LGE Engine Program in Plant 5 this fall, a</w:t>
      </w:r>
      <w:r w:rsidRPr="002C4A1D">
        <w:rPr>
          <w:sz w:val="26"/>
          <w:szCs w:val="26"/>
        </w:rPr>
        <w:t xml:space="preserve">nyone interested in transferring </w:t>
      </w:r>
      <w:r w:rsidR="002C4A1D" w:rsidRPr="002C4A1D">
        <w:rPr>
          <w:sz w:val="26"/>
          <w:szCs w:val="26"/>
        </w:rPr>
        <w:t xml:space="preserve">to another plant </w:t>
      </w:r>
      <w:r w:rsidRPr="002C4A1D">
        <w:rPr>
          <w:sz w:val="26"/>
          <w:szCs w:val="26"/>
        </w:rPr>
        <w:t>can look at these openings and apply on Socrates by January 13</w:t>
      </w:r>
      <w:r w:rsidRPr="002C4A1D">
        <w:rPr>
          <w:sz w:val="26"/>
          <w:szCs w:val="26"/>
          <w:vertAlign w:val="superscript"/>
        </w:rPr>
        <w:t>th</w:t>
      </w:r>
      <w:r w:rsidRPr="002C4A1D">
        <w:rPr>
          <w:sz w:val="26"/>
          <w:szCs w:val="26"/>
        </w:rPr>
        <w:t>, 2022. Please call Karen McCoy at 716-879-5071 with any questions ab</w:t>
      </w:r>
      <w:r w:rsidR="002C4A1D" w:rsidRPr="002C4A1D">
        <w:rPr>
          <w:sz w:val="26"/>
          <w:szCs w:val="26"/>
        </w:rPr>
        <w:t>out the transfer system</w:t>
      </w:r>
      <w:r w:rsidRPr="002C4A1D">
        <w:rPr>
          <w:sz w:val="26"/>
          <w:szCs w:val="26"/>
        </w:rPr>
        <w:t>.</w:t>
      </w:r>
    </w:p>
    <w:p w14:paraId="7050BC19" w14:textId="77777777" w:rsidR="002300B6" w:rsidRDefault="00BE36A2" w:rsidP="00BE36A2">
      <w:pPr>
        <w:rPr>
          <w:i/>
          <w:iCs/>
          <w:noProof/>
          <w:sz w:val="32"/>
          <w:szCs w:val="32"/>
        </w:rPr>
      </w:pPr>
      <w:r w:rsidRPr="002C4A1D">
        <w:rPr>
          <w:sz w:val="26"/>
          <w:szCs w:val="26"/>
        </w:rPr>
        <w:tab/>
        <w:t>On Sunday January 9</w:t>
      </w:r>
      <w:r w:rsidRPr="002C4A1D">
        <w:rPr>
          <w:sz w:val="26"/>
          <w:szCs w:val="26"/>
          <w:vertAlign w:val="superscript"/>
        </w:rPr>
        <w:t>th</w:t>
      </w:r>
      <w:r w:rsidRPr="002C4A1D">
        <w:rPr>
          <w:sz w:val="26"/>
          <w:szCs w:val="26"/>
        </w:rPr>
        <w:t xml:space="preserve"> we will be having our first UAW 774 Union Meeting at 10:00 AM at our Union Hall. Everyone is encouraged to come to get up to date accurate information and ask questions.</w:t>
      </w:r>
      <w:r w:rsidRPr="002C4A1D">
        <w:rPr>
          <w:sz w:val="26"/>
          <w:szCs w:val="26"/>
        </w:rPr>
        <w:tab/>
      </w:r>
      <w:r>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2C4A1D">
        <w:rPr>
          <w:sz w:val="28"/>
          <w:szCs w:val="28"/>
        </w:rPr>
        <w:tab/>
      </w:r>
      <w:r w:rsidR="009D767B">
        <w:rPr>
          <w:sz w:val="24"/>
          <w:szCs w:val="24"/>
        </w:rPr>
        <w:t xml:space="preserve"> </w:t>
      </w:r>
      <w:r w:rsidR="00650418" w:rsidRPr="00650418">
        <w:rPr>
          <w:i/>
          <w:iCs/>
          <w:noProof/>
          <w:sz w:val="32"/>
          <w:szCs w:val="32"/>
        </w:rPr>
        <w:t>In Solidarity,</w:t>
      </w:r>
      <w:r>
        <w:rPr>
          <w:i/>
          <w:iCs/>
          <w:noProof/>
          <w:sz w:val="32"/>
          <w:szCs w:val="32"/>
        </w:rPr>
        <w:t xml:space="preserve">  </w:t>
      </w:r>
    </w:p>
    <w:p w14:paraId="0E02033F" w14:textId="3C4D9E0F" w:rsidR="00650418" w:rsidRPr="00BE36A2" w:rsidRDefault="002300B6" w:rsidP="002300B6">
      <w:pPr>
        <w:ind w:left="2880"/>
        <w:rPr>
          <w:sz w:val="28"/>
          <w:szCs w:val="28"/>
        </w:rPr>
      </w:pPr>
      <w:r>
        <w:rPr>
          <w:i/>
          <w:iCs/>
          <w:noProof/>
          <w:sz w:val="32"/>
          <w:szCs w:val="32"/>
        </w:rPr>
        <w:t xml:space="preserve">         </w:t>
      </w:r>
      <w:r w:rsidR="00650418" w:rsidRPr="00650418">
        <w:rPr>
          <w:i/>
          <w:iCs/>
          <w:noProof/>
          <w:sz w:val="32"/>
          <w:szCs w:val="32"/>
        </w:rPr>
        <w:t>Mike Grimmer</w:t>
      </w:r>
    </w:p>
    <w:p w14:paraId="75E71DD5" w14:textId="4D0A2270" w:rsidR="00650418" w:rsidRPr="00650418" w:rsidRDefault="00650418" w:rsidP="00DF5723">
      <w:pPr>
        <w:jc w:val="center"/>
        <w:rPr>
          <w:sz w:val="32"/>
          <w:szCs w:val="32"/>
        </w:rPr>
      </w:pPr>
      <w:r>
        <w:rPr>
          <w:noProof/>
        </w:rPr>
        <w:drawing>
          <wp:inline distT="0" distB="0" distL="0" distR="0" wp14:anchorId="211788AC" wp14:editId="2EAFF6D2">
            <wp:extent cx="5943600" cy="1334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334135"/>
                    </a:xfrm>
                    <a:prstGeom prst="rect">
                      <a:avLst/>
                    </a:prstGeom>
                    <a:noFill/>
                    <a:ln>
                      <a:noFill/>
                    </a:ln>
                  </pic:spPr>
                </pic:pic>
              </a:graphicData>
            </a:graphic>
          </wp:inline>
        </w:drawing>
      </w:r>
    </w:p>
    <w:sectPr w:rsidR="00650418" w:rsidRPr="00650418" w:rsidSect="00DF572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1FA4F" w14:textId="77777777" w:rsidR="009D21A0" w:rsidRDefault="009D21A0" w:rsidP="00FD48B7">
      <w:pPr>
        <w:spacing w:after="0" w:line="240" w:lineRule="auto"/>
      </w:pPr>
      <w:r>
        <w:separator/>
      </w:r>
    </w:p>
  </w:endnote>
  <w:endnote w:type="continuationSeparator" w:id="0">
    <w:p w14:paraId="098F63A7" w14:textId="77777777" w:rsidR="009D21A0" w:rsidRDefault="009D21A0" w:rsidP="00FD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AB4A6" w14:textId="77777777" w:rsidR="009D21A0" w:rsidRDefault="009D21A0" w:rsidP="00FD48B7">
      <w:pPr>
        <w:spacing w:after="0" w:line="240" w:lineRule="auto"/>
      </w:pPr>
      <w:r>
        <w:separator/>
      </w:r>
    </w:p>
  </w:footnote>
  <w:footnote w:type="continuationSeparator" w:id="0">
    <w:p w14:paraId="387B2D55" w14:textId="77777777" w:rsidR="009D21A0" w:rsidRDefault="009D21A0" w:rsidP="00FD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84FD1" w14:textId="00EC306C" w:rsidR="009C770F" w:rsidRDefault="009C770F">
    <w:pPr>
      <w:pStyle w:val="Header"/>
    </w:pPr>
    <w:r>
      <w:tab/>
    </w:r>
  </w:p>
  <w:p w14:paraId="73B9A021" w14:textId="77777777" w:rsidR="009C770F" w:rsidRDefault="009C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CA2F8A"/>
    <w:multiLevelType w:val="hybridMultilevel"/>
    <w:tmpl w:val="29F2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D6BD3"/>
    <w:multiLevelType w:val="hybridMultilevel"/>
    <w:tmpl w:val="A802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F3D40"/>
    <w:multiLevelType w:val="hybridMultilevel"/>
    <w:tmpl w:val="E2C0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C8"/>
    <w:rsid w:val="000248A4"/>
    <w:rsid w:val="000266B0"/>
    <w:rsid w:val="000B6106"/>
    <w:rsid w:val="000E5FC3"/>
    <w:rsid w:val="00147B90"/>
    <w:rsid w:val="00162357"/>
    <w:rsid w:val="001D7E78"/>
    <w:rsid w:val="00226D1D"/>
    <w:rsid w:val="002300B6"/>
    <w:rsid w:val="00240997"/>
    <w:rsid w:val="00273E4F"/>
    <w:rsid w:val="00284E80"/>
    <w:rsid w:val="002C4A1D"/>
    <w:rsid w:val="003A7750"/>
    <w:rsid w:val="003B2434"/>
    <w:rsid w:val="004B22A4"/>
    <w:rsid w:val="00502974"/>
    <w:rsid w:val="00525499"/>
    <w:rsid w:val="0054239C"/>
    <w:rsid w:val="005776FB"/>
    <w:rsid w:val="005A5542"/>
    <w:rsid w:val="005F0D66"/>
    <w:rsid w:val="005F501B"/>
    <w:rsid w:val="00645DC2"/>
    <w:rsid w:val="00650418"/>
    <w:rsid w:val="00655FFB"/>
    <w:rsid w:val="006672AF"/>
    <w:rsid w:val="006D355A"/>
    <w:rsid w:val="0071785A"/>
    <w:rsid w:val="008973CE"/>
    <w:rsid w:val="008A14C8"/>
    <w:rsid w:val="008D0C24"/>
    <w:rsid w:val="0090108B"/>
    <w:rsid w:val="0091394F"/>
    <w:rsid w:val="009201BA"/>
    <w:rsid w:val="009A28D4"/>
    <w:rsid w:val="009C770F"/>
    <w:rsid w:val="009D21A0"/>
    <w:rsid w:val="009D767B"/>
    <w:rsid w:val="00A3676B"/>
    <w:rsid w:val="00AB2982"/>
    <w:rsid w:val="00AE5B91"/>
    <w:rsid w:val="00B539CD"/>
    <w:rsid w:val="00BD4E87"/>
    <w:rsid w:val="00BE36A2"/>
    <w:rsid w:val="00BE4E39"/>
    <w:rsid w:val="00C36775"/>
    <w:rsid w:val="00C445AF"/>
    <w:rsid w:val="00C70FC4"/>
    <w:rsid w:val="00C92935"/>
    <w:rsid w:val="00CA257E"/>
    <w:rsid w:val="00CE15A0"/>
    <w:rsid w:val="00D8592D"/>
    <w:rsid w:val="00DC6C64"/>
    <w:rsid w:val="00DF5723"/>
    <w:rsid w:val="00E00D9E"/>
    <w:rsid w:val="00E66962"/>
    <w:rsid w:val="00ED190B"/>
    <w:rsid w:val="00F6379B"/>
    <w:rsid w:val="00FD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136F7"/>
  <w15:chartTrackingRefBased/>
  <w15:docId w15:val="{88B0287F-0262-4341-85F8-37FE2353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70F"/>
  </w:style>
  <w:style w:type="paragraph" w:styleId="Footer">
    <w:name w:val="footer"/>
    <w:basedOn w:val="Normal"/>
    <w:link w:val="FooterChar"/>
    <w:uiPriority w:val="99"/>
    <w:unhideWhenUsed/>
    <w:rsid w:val="009C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70F"/>
  </w:style>
  <w:style w:type="paragraph" w:styleId="ListParagraph">
    <w:name w:val="List Paragraph"/>
    <w:basedOn w:val="Normal"/>
    <w:uiPriority w:val="34"/>
    <w:qFormat/>
    <w:rsid w:val="00DF5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Grimmer</dc:creator>
  <cp:keywords/>
  <dc:description/>
  <cp:lastModifiedBy>Karen Mc Coy</cp:lastModifiedBy>
  <cp:revision>2</cp:revision>
  <cp:lastPrinted>2022-01-07T15:53:00Z</cp:lastPrinted>
  <dcterms:created xsi:type="dcterms:W3CDTF">2022-01-07T16:14:00Z</dcterms:created>
  <dcterms:modified xsi:type="dcterms:W3CDTF">2022-01-07T16:14:00Z</dcterms:modified>
</cp:coreProperties>
</file>